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D" w:rsidRPr="00E716AD" w:rsidRDefault="00E716AD" w:rsidP="00E716AD">
      <w:pPr>
        <w:widowControl/>
        <w:spacing w:line="270" w:lineRule="atLeast"/>
        <w:ind w:firstLine="480"/>
        <w:jc w:val="center"/>
        <w:rPr>
          <w:rFonts w:ascii="微软雅黑" w:eastAsia="微软雅黑" w:hAnsi="微软雅黑" w:cs="宋体"/>
          <w:color w:val="333300"/>
          <w:kern w:val="0"/>
          <w:szCs w:val="21"/>
        </w:rPr>
      </w:pPr>
      <w:r w:rsidRPr="00E716AD">
        <w:rPr>
          <w:rFonts w:ascii="微软雅黑" w:eastAsia="微软雅黑" w:hAnsi="微软雅黑" w:cs="宋体" w:hint="eastAsia"/>
          <w:b/>
          <w:bCs/>
          <w:color w:val="333300"/>
          <w:kern w:val="0"/>
          <w:szCs w:val="21"/>
        </w:rPr>
        <w:t>锦江区文化馆免费开放项目公示栏</w:t>
      </w:r>
    </w:p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2419"/>
        <w:gridCol w:w="2224"/>
        <w:gridCol w:w="1863"/>
        <w:gridCol w:w="1683"/>
      </w:tblGrid>
      <w:tr w:rsidR="00E716AD" w:rsidRPr="00E716AD" w:rsidTr="00E716AD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b/>
                <w:bCs/>
                <w:color w:val="333300"/>
                <w:kern w:val="0"/>
                <w:sz w:val="18"/>
                <w:szCs w:val="18"/>
              </w:rPr>
              <w:t>公共空间设施场地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b/>
                <w:bCs/>
                <w:color w:val="3333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b/>
                <w:bCs/>
                <w:color w:val="3333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b/>
                <w:bCs/>
                <w:color w:val="3333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b/>
                <w:bCs/>
                <w:color w:val="333300"/>
                <w:kern w:val="0"/>
                <w:sz w:val="18"/>
                <w:szCs w:val="18"/>
              </w:rPr>
              <w:t>预约电话</w:t>
            </w: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多功能厅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五楼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9：00—21：00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84462116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展览厅（一）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八楼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9：00—17：00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展览厅（二）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九楼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非遗陈列室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九楼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9：00—17：00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84446975</w:t>
            </w: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舞蹈排练厅（一）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十楼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9：00—21：00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84479321</w:t>
            </w: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舞蹈排练厅（二）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十楼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综合排练厅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十一楼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b/>
                <w:bCs/>
                <w:color w:val="333300"/>
                <w:kern w:val="0"/>
                <w:sz w:val="18"/>
                <w:szCs w:val="18"/>
              </w:rPr>
              <w:t>基本公共服务项目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书法美术剪纸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（初级班）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五楼画逸笔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10：30—11：30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16：00—17：00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84479321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86626960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</w:t>
            </w: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  普通话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（初级班）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五楼朗悦记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声乐、音乐理论</w:t>
            </w:r>
          </w:p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（初级班）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六楼琴亭记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提供钢琴练习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六楼琴学堂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舞蹈（初级班）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六楼舞蕊堂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电钢琴（初级班）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九楼教室（一）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古筝（初级班）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十一楼教室（二）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  <w:tr w:rsidR="00E716AD" w:rsidRPr="00E716AD" w:rsidTr="00E716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百姓公益讲座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五楼多功能厅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spacing w:line="270" w:lineRule="atLeast"/>
              <w:ind w:firstLine="480"/>
              <w:jc w:val="center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  <w:r w:rsidRPr="00E716AD">
              <w:rPr>
                <w:rFonts w:ascii="宋体" w:eastAsia="宋体" w:hAnsi="宋体" w:cs="宋体" w:hint="eastAsia"/>
                <w:color w:val="333300"/>
                <w:kern w:val="0"/>
                <w:sz w:val="18"/>
                <w:szCs w:val="18"/>
              </w:rPr>
              <w:t>不定期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AD" w:rsidRPr="00E716AD" w:rsidRDefault="00E716AD" w:rsidP="00E716AD">
            <w:pPr>
              <w:widowControl/>
              <w:jc w:val="left"/>
              <w:rPr>
                <w:rFonts w:ascii="宋体" w:eastAsia="宋体" w:hAnsi="宋体" w:cs="宋体"/>
                <w:color w:val="333300"/>
                <w:kern w:val="0"/>
                <w:sz w:val="18"/>
                <w:szCs w:val="18"/>
              </w:rPr>
            </w:pPr>
          </w:p>
        </w:tc>
      </w:tr>
    </w:tbl>
    <w:p w:rsidR="00E716AD" w:rsidRPr="00E716AD" w:rsidRDefault="00E716AD" w:rsidP="00E716AD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716AD">
        <w:rPr>
          <w:rFonts w:ascii="微软雅黑" w:eastAsia="微软雅黑" w:hAnsi="微软雅黑" w:cs="宋体" w:hint="eastAsia"/>
          <w:b/>
          <w:bCs/>
          <w:color w:val="333300"/>
          <w:kern w:val="0"/>
          <w:szCs w:val="21"/>
        </w:rPr>
        <w:t>备注：节假日时间另行通知。</w:t>
      </w:r>
    </w:p>
    <w:p w:rsidR="00BB15F9" w:rsidRPr="00E716AD" w:rsidRDefault="00BB15F9"/>
    <w:sectPr w:rsidR="00BB15F9" w:rsidRPr="00E71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F9" w:rsidRDefault="00BB15F9" w:rsidP="00E716AD">
      <w:r>
        <w:separator/>
      </w:r>
    </w:p>
  </w:endnote>
  <w:endnote w:type="continuationSeparator" w:id="1">
    <w:p w:rsidR="00BB15F9" w:rsidRDefault="00BB15F9" w:rsidP="00E7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D" w:rsidRDefault="00E716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D" w:rsidRDefault="00E716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D" w:rsidRDefault="00E716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F9" w:rsidRDefault="00BB15F9" w:rsidP="00E716AD">
      <w:r>
        <w:separator/>
      </w:r>
    </w:p>
  </w:footnote>
  <w:footnote w:type="continuationSeparator" w:id="1">
    <w:p w:rsidR="00BB15F9" w:rsidRDefault="00BB15F9" w:rsidP="00E7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D" w:rsidRDefault="00E716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D" w:rsidRDefault="00E716AD" w:rsidP="00E716A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AD" w:rsidRDefault="00E716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6AD"/>
    <w:rsid w:val="00BB15F9"/>
    <w:rsid w:val="00E7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2013-05-02T07:12:00Z</dcterms:created>
  <dcterms:modified xsi:type="dcterms:W3CDTF">2013-05-02T07:13:00Z</dcterms:modified>
</cp:coreProperties>
</file>